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B5" w:rsidRPr="003529E4" w:rsidRDefault="003529E4" w:rsidP="003529E4">
      <w:pPr>
        <w:spacing w:after="0" w:line="360" w:lineRule="auto"/>
        <w:outlineLvl w:val="1"/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hu-HU"/>
        </w:rPr>
      </w:pPr>
      <w:r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hu-HU"/>
        </w:rPr>
        <w:t>Tájékoztató az e</w:t>
      </w:r>
      <w:r w:rsidR="000B3BB5" w:rsidRPr="003529E4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hu-HU"/>
        </w:rPr>
        <w:t>lállási jog</w:t>
      </w:r>
      <w:r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hu-HU"/>
        </w:rPr>
        <w:t>ról</w:t>
      </w:r>
    </w:p>
    <w:p w:rsidR="00722C80" w:rsidRDefault="00722C80" w:rsidP="00602188">
      <w:pPr>
        <w:spacing w:after="0" w:line="360" w:lineRule="auto"/>
      </w:pPr>
    </w:p>
    <w:p w:rsidR="00FA28DB" w:rsidRDefault="00FA28DB" w:rsidP="00602188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Tisztelt Vásárlónk!</w:t>
      </w:r>
    </w:p>
    <w:p w:rsidR="00602188" w:rsidRDefault="003529E4" w:rsidP="00602188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Tájékoztatjuk, hogy a </w:t>
      </w:r>
      <w:r w:rsidRPr="003529E4">
        <w:rPr>
          <w:rFonts w:ascii="Garamond" w:eastAsia="Times New Roman" w:hAnsi="Garamond" w:cs="Arial"/>
          <w:sz w:val="24"/>
          <w:szCs w:val="24"/>
          <w:lang w:eastAsia="hu-HU"/>
        </w:rPr>
        <w:t xml:space="preserve">fogyasztó és a vállalkozás közötti szerződések részletes szabályairól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szóló 45</w:t>
      </w:r>
      <w:r w:rsidR="00FA28DB">
        <w:rPr>
          <w:rFonts w:ascii="Garamond" w:eastAsia="Times New Roman" w:hAnsi="Garamond" w:cs="Arial"/>
          <w:sz w:val="24"/>
          <w:szCs w:val="24"/>
          <w:lang w:eastAsia="hu-HU"/>
        </w:rPr>
        <w:t>/2014. (II.26.) Kormányrendelet, így különösen annak 20 §</w:t>
      </w:r>
      <w:proofErr w:type="spellStart"/>
      <w:r w:rsidR="00FA28DB">
        <w:rPr>
          <w:rFonts w:ascii="Garamond" w:eastAsia="Times New Roman" w:hAnsi="Garamond" w:cs="Arial"/>
          <w:sz w:val="24"/>
          <w:szCs w:val="24"/>
          <w:lang w:eastAsia="hu-HU"/>
        </w:rPr>
        <w:t>-</w:t>
      </w:r>
      <w:proofErr w:type="gramStart"/>
      <w:r w:rsidR="00FA28DB">
        <w:rPr>
          <w:rFonts w:ascii="Garamond" w:eastAsia="Times New Roman" w:hAnsi="Garamond" w:cs="Arial"/>
          <w:sz w:val="24"/>
          <w:szCs w:val="24"/>
          <w:lang w:eastAsia="hu-HU"/>
        </w:rPr>
        <w:t>a</w:t>
      </w:r>
      <w:proofErr w:type="spellEnd"/>
      <w:proofErr w:type="gramEnd"/>
      <w:r w:rsidR="00FA28DB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értelmében a </w:t>
      </w:r>
      <w:proofErr w:type="spellStart"/>
      <w:r w:rsidR="00722C80" w:rsidRPr="003529E4">
        <w:rPr>
          <w:rFonts w:ascii="Garamond" w:eastAsia="Times New Roman" w:hAnsi="Garamond" w:cs="Arial"/>
          <w:sz w:val="24"/>
          <w:szCs w:val="24"/>
          <w:lang w:eastAsia="hu-HU"/>
        </w:rPr>
        <w:t>w</w:t>
      </w:r>
      <w:r w:rsidR="00FA28DB">
        <w:rPr>
          <w:rFonts w:ascii="Garamond" w:eastAsia="Times New Roman" w:hAnsi="Garamond" w:cs="Arial"/>
          <w:sz w:val="24"/>
          <w:szCs w:val="24"/>
          <w:lang w:eastAsia="hu-HU"/>
        </w:rPr>
        <w:t>ebshopban</w:t>
      </w:r>
      <w:proofErr w:type="spellEnd"/>
      <w:r w:rsidR="00FA28DB">
        <w:rPr>
          <w:rFonts w:ascii="Garamond" w:eastAsia="Times New Roman" w:hAnsi="Garamond" w:cs="Arial"/>
          <w:sz w:val="24"/>
          <w:szCs w:val="24"/>
          <w:lang w:eastAsia="hu-HU"/>
        </w:rPr>
        <w:t xml:space="preserve"> megrendelt Termék(</w:t>
      </w:r>
      <w:proofErr w:type="spellStart"/>
      <w:r w:rsidR="00FA28DB">
        <w:rPr>
          <w:rFonts w:ascii="Garamond" w:eastAsia="Times New Roman" w:hAnsi="Garamond" w:cs="Arial"/>
          <w:sz w:val="24"/>
          <w:szCs w:val="24"/>
          <w:lang w:eastAsia="hu-HU"/>
        </w:rPr>
        <w:t>ek</w:t>
      </w:r>
      <w:proofErr w:type="spellEnd"/>
      <w:r w:rsidR="00FA28DB">
        <w:rPr>
          <w:rFonts w:ascii="Garamond" w:eastAsia="Times New Roman" w:hAnsi="Garamond" w:cs="Arial"/>
          <w:sz w:val="24"/>
          <w:szCs w:val="24"/>
          <w:lang w:eastAsia="hu-HU"/>
        </w:rPr>
        <w:t xml:space="preserve">), több Termék egyidejű rendelése esetén ha eltérő időpontban kerül sor ezek kiszállítására, akkor az utolsó Termék  </w:t>
      </w: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igazolt </w:t>
      </w:r>
      <w:r w:rsidR="00722C80" w:rsidRPr="003529E4">
        <w:rPr>
          <w:rFonts w:ascii="Garamond" w:eastAsia="Times New Roman" w:hAnsi="Garamond" w:cs="Arial"/>
          <w:sz w:val="24"/>
          <w:szCs w:val="24"/>
          <w:lang w:eastAsia="hu-HU"/>
        </w:rPr>
        <w:t xml:space="preserve">átvételétől </w:t>
      </w:r>
      <w:r w:rsidR="000B3BB5" w:rsidRPr="003529E4">
        <w:rPr>
          <w:rFonts w:ascii="Garamond" w:eastAsia="Times New Roman" w:hAnsi="Garamond" w:cs="Arial"/>
          <w:sz w:val="24"/>
          <w:szCs w:val="24"/>
          <w:lang w:eastAsia="hu-HU"/>
        </w:rPr>
        <w:t xml:space="preserve">számított 14 napon belül </w:t>
      </w:r>
      <w:r w:rsidR="00FA28DB">
        <w:rPr>
          <w:rFonts w:ascii="Garamond" w:eastAsia="Times New Roman" w:hAnsi="Garamond" w:cs="Arial"/>
          <w:sz w:val="24"/>
          <w:szCs w:val="24"/>
          <w:lang w:eastAsia="hu-HU"/>
        </w:rPr>
        <w:t xml:space="preserve">Ön </w:t>
      </w:r>
      <w:r w:rsidR="000B3BB5" w:rsidRPr="003529E4">
        <w:rPr>
          <w:rFonts w:ascii="Garamond" w:eastAsia="Times New Roman" w:hAnsi="Garamond" w:cs="Arial"/>
          <w:sz w:val="24"/>
          <w:szCs w:val="24"/>
          <w:lang w:eastAsia="hu-HU"/>
        </w:rPr>
        <w:t>jogosult indokolás</w:t>
      </w:r>
      <w:r w:rsidR="00924E4E" w:rsidRPr="003529E4">
        <w:rPr>
          <w:rFonts w:ascii="Garamond" w:eastAsia="Times New Roman" w:hAnsi="Garamond" w:cs="Arial"/>
          <w:sz w:val="24"/>
          <w:szCs w:val="24"/>
          <w:lang w:eastAsia="hu-HU"/>
        </w:rPr>
        <w:t xml:space="preserve"> nélkül elállni a</w:t>
      </w:r>
      <w:r w:rsidR="00770055" w:rsidRPr="003529E4">
        <w:rPr>
          <w:rFonts w:ascii="Garamond" w:eastAsia="Times New Roman" w:hAnsi="Garamond" w:cs="Arial"/>
          <w:sz w:val="24"/>
          <w:szCs w:val="24"/>
          <w:lang w:eastAsia="hu-HU"/>
        </w:rPr>
        <w:t xml:space="preserve"> szerző</w:t>
      </w:r>
      <w:r w:rsidR="00FA28DB">
        <w:rPr>
          <w:rFonts w:ascii="Garamond" w:eastAsia="Times New Roman" w:hAnsi="Garamond" w:cs="Arial"/>
          <w:sz w:val="24"/>
          <w:szCs w:val="24"/>
          <w:lang w:eastAsia="hu-HU"/>
        </w:rPr>
        <w:t xml:space="preserve">déstől. </w:t>
      </w:r>
      <w:proofErr w:type="gramStart"/>
      <w:r w:rsidR="00FA28DB">
        <w:rPr>
          <w:rFonts w:ascii="Garamond" w:eastAsia="Times New Roman" w:hAnsi="Garamond" w:cs="Arial"/>
          <w:sz w:val="24"/>
          <w:szCs w:val="24"/>
          <w:lang w:eastAsia="hu-HU"/>
        </w:rPr>
        <w:t>Kérjük</w:t>
      </w:r>
      <w:proofErr w:type="gramEnd"/>
      <w:r w:rsidR="00FA28DB">
        <w:rPr>
          <w:rFonts w:ascii="Garamond" w:eastAsia="Times New Roman" w:hAnsi="Garamond" w:cs="Arial"/>
          <w:sz w:val="24"/>
          <w:szCs w:val="24"/>
          <w:lang w:eastAsia="hu-HU"/>
        </w:rPr>
        <w:t xml:space="preserve"> vegye figyelembe, hogy ez </w:t>
      </w:r>
      <w:r w:rsidR="00924E4E" w:rsidRPr="003529E4">
        <w:rPr>
          <w:rFonts w:ascii="Garamond" w:eastAsia="Times New Roman" w:hAnsi="Garamond" w:cs="Arial"/>
          <w:sz w:val="24"/>
          <w:szCs w:val="24"/>
          <w:lang w:eastAsia="hu-HU"/>
        </w:rPr>
        <w:t>esetben egyben köteles a</w:t>
      </w:r>
      <w:r w:rsidR="00FA28DB">
        <w:rPr>
          <w:rFonts w:ascii="Garamond" w:eastAsia="Times New Roman" w:hAnsi="Garamond" w:cs="Arial"/>
          <w:sz w:val="24"/>
          <w:szCs w:val="24"/>
          <w:lang w:eastAsia="hu-HU"/>
        </w:rPr>
        <w:t>z eredeti állapotú</w:t>
      </w:r>
      <w:r w:rsidR="00924E4E" w:rsidRPr="003529E4">
        <w:rPr>
          <w:rFonts w:ascii="Garamond" w:eastAsia="Times New Roman" w:hAnsi="Garamond" w:cs="Arial"/>
          <w:sz w:val="24"/>
          <w:szCs w:val="24"/>
          <w:lang w:eastAsia="hu-HU"/>
        </w:rPr>
        <w:t xml:space="preserve"> Termék(</w:t>
      </w:r>
      <w:proofErr w:type="spellStart"/>
      <w:r w:rsidR="00924E4E" w:rsidRPr="003529E4">
        <w:rPr>
          <w:rFonts w:ascii="Garamond" w:eastAsia="Times New Roman" w:hAnsi="Garamond" w:cs="Arial"/>
          <w:sz w:val="24"/>
          <w:szCs w:val="24"/>
          <w:lang w:eastAsia="hu-HU"/>
        </w:rPr>
        <w:t>ek</w:t>
      </w:r>
      <w:proofErr w:type="spellEnd"/>
      <w:r w:rsidR="00924E4E" w:rsidRPr="003529E4">
        <w:rPr>
          <w:rFonts w:ascii="Garamond" w:eastAsia="Times New Roman" w:hAnsi="Garamond" w:cs="Arial"/>
          <w:sz w:val="24"/>
          <w:szCs w:val="24"/>
          <w:lang w:eastAsia="hu-HU"/>
        </w:rPr>
        <w:t xml:space="preserve">)et haladéktalanul, de legkésőbb az elállás közlésétől számított tizennégy napon belül visszaküldeni </w:t>
      </w:r>
      <w:r w:rsidR="00FA28DB">
        <w:rPr>
          <w:rFonts w:ascii="Garamond" w:eastAsia="Times New Roman" w:hAnsi="Garamond" w:cs="Arial"/>
          <w:sz w:val="24"/>
          <w:szCs w:val="24"/>
          <w:lang w:eastAsia="hu-HU"/>
        </w:rPr>
        <w:t>a BOTANIC Virágszalon Kft.</w:t>
      </w:r>
      <w:r w:rsidR="00FA28DB" w:rsidRPr="00A03BF9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="00924E4E" w:rsidRPr="003529E4">
        <w:rPr>
          <w:rFonts w:ascii="Garamond" w:eastAsia="Times New Roman" w:hAnsi="Garamond" w:cs="Arial"/>
          <w:sz w:val="24"/>
          <w:szCs w:val="24"/>
          <w:lang w:eastAsia="hu-HU"/>
        </w:rPr>
        <w:t xml:space="preserve">részére. </w:t>
      </w:r>
    </w:p>
    <w:p w:rsidR="00602188" w:rsidRPr="003529E4" w:rsidRDefault="00602188" w:rsidP="00602188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770055" w:rsidRPr="003529E4" w:rsidRDefault="003529E4" w:rsidP="00602188">
      <w:pPr>
        <w:pStyle w:val="NormlWeb"/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aramond" w:hAnsi="Garamond" w:cs="Arial"/>
        </w:rPr>
      </w:pPr>
      <w:r w:rsidRPr="003529E4">
        <w:rPr>
          <w:rFonts w:ascii="Garamond" w:hAnsi="Garamond" w:cs="Arial"/>
        </w:rPr>
        <w:t xml:space="preserve">Felhívjuk figyelmét arra, hogy </w:t>
      </w:r>
      <w:r w:rsidR="00FA28DB">
        <w:rPr>
          <w:rFonts w:ascii="Garamond" w:hAnsi="Garamond" w:cs="Arial"/>
        </w:rPr>
        <w:t xml:space="preserve">Ön </w:t>
      </w:r>
      <w:r w:rsidR="00770055" w:rsidRPr="003529E4">
        <w:rPr>
          <w:rFonts w:ascii="Garamond" w:hAnsi="Garamond" w:cs="Arial"/>
        </w:rPr>
        <w:t>fogyasztó</w:t>
      </w:r>
      <w:r w:rsidR="00FA28DB">
        <w:rPr>
          <w:rFonts w:ascii="Garamond" w:hAnsi="Garamond" w:cs="Arial"/>
        </w:rPr>
        <w:t>ként</w:t>
      </w:r>
      <w:r w:rsidR="00770055" w:rsidRPr="003529E4">
        <w:rPr>
          <w:rFonts w:ascii="Garamond" w:hAnsi="Garamond" w:cs="Arial"/>
        </w:rPr>
        <w:t xml:space="preserve"> nem gyakorolhatja elállási jogát</w:t>
      </w:r>
      <w:r w:rsidR="00FA28DB">
        <w:rPr>
          <w:rFonts w:ascii="Garamond" w:hAnsi="Garamond" w:cs="Arial"/>
        </w:rPr>
        <w:t xml:space="preserve"> az alábbi esetekben: </w:t>
      </w:r>
    </w:p>
    <w:p w:rsidR="003529E4" w:rsidRPr="003529E4" w:rsidRDefault="003529E4" w:rsidP="00602188">
      <w:pPr>
        <w:pStyle w:val="NormlWeb"/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aramond" w:hAnsi="Garamond" w:cs="Arial"/>
        </w:rPr>
      </w:pPr>
    </w:p>
    <w:p w:rsidR="00924E4E" w:rsidRPr="003529E4" w:rsidRDefault="00924E4E" w:rsidP="00602188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3529E4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ha a </w:t>
      </w:r>
      <w:proofErr w:type="gramStart"/>
      <w:r w:rsidRPr="003529E4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Termék(</w:t>
      </w:r>
      <w:proofErr w:type="spellStart"/>
      <w:proofErr w:type="gramEnd"/>
      <w:r w:rsidRPr="003529E4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ek</w:t>
      </w:r>
      <w:proofErr w:type="spellEnd"/>
      <w:r w:rsidRPr="003529E4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) tekintetében az eredeti állapot</w:t>
      </w:r>
      <w:r w:rsidR="00FA28DB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ban való visszaszállítás </w:t>
      </w:r>
      <w:r w:rsidRPr="003529E4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  <w:r w:rsidR="00FA28DB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vagy az eredeti állapotba történő </w:t>
      </w:r>
      <w:r w:rsidRPr="003529E4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helyreállításának kötelezettségét Ön sem tudja biztosítani (pl. a Termék(</w:t>
      </w:r>
      <w:proofErr w:type="spellStart"/>
      <w:r w:rsidRPr="003529E4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ek</w:t>
      </w:r>
      <w:proofErr w:type="spellEnd"/>
      <w:r w:rsidRPr="003529E4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) </w:t>
      </w:r>
      <w:r w:rsidR="00FA28DB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kompozíciós </w:t>
      </w:r>
      <w:r w:rsidR="00C40090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egységét megbontották</w:t>
      </w:r>
      <w:r w:rsidR="00FA28DB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)</w:t>
      </w:r>
      <w:r w:rsidR="003529E4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;</w:t>
      </w:r>
    </w:p>
    <w:p w:rsidR="003529E4" w:rsidRPr="003529E4" w:rsidRDefault="003529E4" w:rsidP="00602188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3529E4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romlandó vagy minőségét rövid ideig megőrző </w:t>
      </w:r>
      <w:proofErr w:type="gramStart"/>
      <w:r w:rsidRPr="003529E4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Termék(</w:t>
      </w:r>
      <w:proofErr w:type="spellStart"/>
      <w:proofErr w:type="gramEnd"/>
      <w:r w:rsidRPr="003529E4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ek</w:t>
      </w:r>
      <w:proofErr w:type="spellEnd"/>
      <w:r w:rsidRPr="003529E4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), így például élő virágot vagy állagromlásnak kitett terményt </w:t>
      </w:r>
      <w:r w:rsidR="00280903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vagy szárított virágot </w:t>
      </w:r>
      <w:r w:rsidRPr="003529E4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tartalmazó kompozíció tekintetében</w:t>
      </w:r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;</w:t>
      </w:r>
    </w:p>
    <w:p w:rsidR="00770055" w:rsidRPr="003529E4" w:rsidRDefault="00C01BFF" w:rsidP="0060218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bookmarkStart w:id="0" w:name="pr180"/>
      <w:bookmarkStart w:id="1" w:name="pr181"/>
      <w:bookmarkStart w:id="2" w:name="pr182"/>
      <w:bookmarkEnd w:id="0"/>
      <w:bookmarkEnd w:id="1"/>
      <w:bookmarkEnd w:id="2"/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olyan nem előre </w:t>
      </w:r>
      <w:proofErr w:type="gramStart"/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gyártott</w:t>
      </w:r>
      <w:proofErr w:type="gramEnd"/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ill. nem raktáron lévő T</w:t>
      </w:r>
      <w:r w:rsidR="00770055" w:rsidRPr="003529E4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ermék esetében, amelyet az Ön kifejezett utasítása alapján vagy kifejezett kérés</w:t>
      </w:r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ére állítottak elő, vagy olyan T</w:t>
      </w:r>
      <w:r w:rsidR="00770055" w:rsidRPr="003529E4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ermék esetében, amelyet egyértelműen a fogyasztó személyére</w:t>
      </w:r>
      <w:r w:rsidR="00770055" w:rsidRPr="003529E4">
        <w:rPr>
          <w:rFonts w:ascii="Garamond" w:eastAsia="Times New Roman" w:hAnsi="Garamond" w:cs="Arial"/>
          <w:sz w:val="24"/>
          <w:szCs w:val="24"/>
          <w:lang w:eastAsia="hu-HU"/>
        </w:rPr>
        <w:t xml:space="preserve"> szabtak (pl. </w:t>
      </w:r>
      <w:r w:rsidR="003529E4" w:rsidRPr="003529E4">
        <w:rPr>
          <w:rFonts w:ascii="Garamond" w:hAnsi="Garamond" w:cs="Arial"/>
          <w:sz w:val="24"/>
          <w:szCs w:val="24"/>
        </w:rPr>
        <w:t xml:space="preserve">kifejezett </w:t>
      </w:r>
      <w:r w:rsidR="003529E4">
        <w:rPr>
          <w:rFonts w:ascii="Garamond" w:hAnsi="Garamond" w:cs="Arial"/>
          <w:sz w:val="24"/>
          <w:szCs w:val="24"/>
        </w:rPr>
        <w:t xml:space="preserve">egyedi </w:t>
      </w:r>
      <w:r w:rsidR="003529E4" w:rsidRPr="003529E4">
        <w:rPr>
          <w:rFonts w:ascii="Garamond" w:hAnsi="Garamond" w:cs="Arial"/>
          <w:sz w:val="24"/>
          <w:szCs w:val="24"/>
        </w:rPr>
        <w:t>megrendelése alapján összeállított</w:t>
      </w:r>
      <w:r w:rsidR="00770055" w:rsidRPr="003529E4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kompozíciós </w:t>
      </w:r>
      <w:r w:rsidR="00770055" w:rsidRPr="003529E4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Termék);</w:t>
      </w:r>
    </w:p>
    <w:p w:rsidR="003529E4" w:rsidRDefault="003529E4" w:rsidP="00602188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3529E4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a szolgáltatás egészének teljesítését követően, ha a vállalkozás a teljesítést a fogyasztó kifejezett, előzetes beleegyezésével kezdte meg, és a fogyasztó tudomásul vette, hogy a szolgáltatás egészének teljesítését követően felmondási jogát elveszíti;</w:t>
      </w:r>
    </w:p>
    <w:p w:rsidR="003529E4" w:rsidRPr="003529E4" w:rsidRDefault="003529E4" w:rsidP="00602188">
      <w:pPr>
        <w:spacing w:after="0" w:line="360" w:lineRule="auto"/>
        <w:ind w:left="720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924E4E" w:rsidRDefault="003529E4" w:rsidP="00602188">
      <w:pPr>
        <w:pStyle w:val="NormlWeb"/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aramond" w:hAnsi="Garamond" w:cs="Arial"/>
        </w:rPr>
      </w:pPr>
      <w:bookmarkStart w:id="3" w:name="pr183"/>
      <w:bookmarkStart w:id="4" w:name="pr184"/>
      <w:bookmarkEnd w:id="3"/>
      <w:bookmarkEnd w:id="4"/>
      <w:r>
        <w:rPr>
          <w:rFonts w:ascii="Garamond" w:hAnsi="Garamond" w:cs="Arial"/>
        </w:rPr>
        <w:t xml:space="preserve"> A 2. pont körében tájékoztatjuk, hogy </w:t>
      </w:r>
      <w:r w:rsidR="00C01BFF">
        <w:rPr>
          <w:rFonts w:ascii="Garamond" w:hAnsi="Garamond" w:cs="Arial"/>
        </w:rPr>
        <w:t xml:space="preserve">virág- vagy egyéb dekorációs Termékeink - hacsak kifejezetten nem jelezzük egy Termék esetén -, nem raktárkészleten lévő Termékek, ezeket az Ön megrendelésének leadását követően állítjuk össze. </w:t>
      </w:r>
      <w:r w:rsidRPr="003529E4">
        <w:rPr>
          <w:rFonts w:ascii="Garamond" w:hAnsi="Garamond" w:cs="Arial"/>
          <w:color w:val="000000"/>
        </w:rPr>
        <w:t xml:space="preserve">Ön </w:t>
      </w:r>
      <w:r w:rsidR="00C01BFF">
        <w:rPr>
          <w:rFonts w:ascii="Garamond" w:hAnsi="Garamond" w:cs="Arial"/>
          <w:color w:val="000000"/>
        </w:rPr>
        <w:t xml:space="preserve">a </w:t>
      </w:r>
      <w:r>
        <w:rPr>
          <w:rFonts w:ascii="Garamond" w:hAnsi="Garamond" w:cs="Arial"/>
          <w:color w:val="000000"/>
        </w:rPr>
        <w:t>virág- vagy egyéb dekorációs Termékre</w:t>
      </w:r>
      <w:r w:rsidRPr="003529E4">
        <w:rPr>
          <w:rFonts w:ascii="Garamond" w:hAnsi="Garamond" w:cs="Arial"/>
          <w:color w:val="000000"/>
        </w:rPr>
        <w:t xml:space="preserve"> vonatkozó megrendelés elküldésével kinyilvánítja, hogy a kiszállítás tervezett időpontját, ennek hiányában a tervezett munkanapot megelőző </w:t>
      </w:r>
      <w:r w:rsidR="009854E8" w:rsidRPr="009854E8">
        <w:rPr>
          <w:rFonts w:ascii="Garamond" w:hAnsi="Garamond" w:cs="Arial"/>
          <w:color w:val="000000"/>
        </w:rPr>
        <w:t>24</w:t>
      </w:r>
      <w:r w:rsidR="00C01BFF" w:rsidRPr="009854E8">
        <w:rPr>
          <w:rFonts w:ascii="Garamond" w:hAnsi="Garamond" w:cs="Arial"/>
          <w:color w:val="000000"/>
        </w:rPr>
        <w:t>.</w:t>
      </w:r>
      <w:r w:rsidRPr="009854E8">
        <w:rPr>
          <w:rFonts w:ascii="Garamond" w:hAnsi="Garamond" w:cs="Arial"/>
          <w:color w:val="000000"/>
        </w:rPr>
        <w:t xml:space="preserve"> órában</w:t>
      </w:r>
      <w:r>
        <w:rPr>
          <w:rFonts w:ascii="Garamond" w:hAnsi="Garamond" w:cs="Arial"/>
          <w:color w:val="000000"/>
        </w:rPr>
        <w:t xml:space="preserve"> a teljesítés (a dekorációs termék </w:t>
      </w:r>
      <w:r w:rsidRPr="003529E4">
        <w:rPr>
          <w:rFonts w:ascii="Garamond" w:hAnsi="Garamond" w:cs="Arial"/>
          <w:color w:val="000000"/>
        </w:rPr>
        <w:t>kötés</w:t>
      </w:r>
      <w:r>
        <w:rPr>
          <w:rFonts w:ascii="Garamond" w:hAnsi="Garamond" w:cs="Arial"/>
          <w:color w:val="000000"/>
        </w:rPr>
        <w:t>e, összeállítása</w:t>
      </w:r>
      <w:r w:rsidRPr="003529E4">
        <w:rPr>
          <w:rFonts w:ascii="Garamond" w:hAnsi="Garamond" w:cs="Arial"/>
          <w:color w:val="000000"/>
        </w:rPr>
        <w:t xml:space="preserve">) az Ön kifejezett, előzetes beleegyezésével megkezdődik, </w:t>
      </w:r>
      <w:r w:rsidRPr="003529E4">
        <w:rPr>
          <w:rFonts w:ascii="Garamond" w:hAnsi="Garamond" w:cs="Arial"/>
          <w:color w:val="000000"/>
        </w:rPr>
        <w:lastRenderedPageBreak/>
        <w:t xml:space="preserve">továbbá tudomásul veszi, </w:t>
      </w:r>
      <w:r w:rsidR="00C01BFF">
        <w:rPr>
          <w:rFonts w:ascii="Garamond" w:hAnsi="Garamond" w:cs="Arial"/>
          <w:color w:val="000000"/>
        </w:rPr>
        <w:t>hogy a szolgáltatás teljesítésének megkezdését</w:t>
      </w:r>
      <w:r w:rsidRPr="003529E4">
        <w:rPr>
          <w:rFonts w:ascii="Garamond" w:hAnsi="Garamond" w:cs="Arial"/>
          <w:color w:val="000000"/>
        </w:rPr>
        <w:t xml:space="preserve"> követően felmondási jogát elveszíti.</w:t>
      </w:r>
    </w:p>
    <w:p w:rsidR="003529E4" w:rsidRPr="003529E4" w:rsidRDefault="003529E4" w:rsidP="00602188">
      <w:pPr>
        <w:pStyle w:val="NormlWeb"/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aramond" w:hAnsi="Garamond" w:cs="Arial"/>
        </w:rPr>
      </w:pPr>
    </w:p>
    <w:p w:rsidR="00770055" w:rsidRPr="00DC21C4" w:rsidRDefault="000B3BB5" w:rsidP="00DC21C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  <w:lang w:eastAsia="hu-HU"/>
        </w:rPr>
      </w:pPr>
      <w:r w:rsidRPr="003529E4">
        <w:rPr>
          <w:rFonts w:ascii="Garamond" w:eastAsia="Times New Roman" w:hAnsi="Garamond" w:cs="Arial"/>
          <w:sz w:val="24"/>
          <w:szCs w:val="24"/>
          <w:lang w:eastAsia="hu-HU"/>
        </w:rPr>
        <w:t>Ha Ön elállási</w:t>
      </w:r>
      <w:r w:rsidR="00770055" w:rsidRPr="003529E4">
        <w:rPr>
          <w:rFonts w:ascii="Garamond" w:eastAsia="Times New Roman" w:hAnsi="Garamond" w:cs="Arial"/>
          <w:sz w:val="24"/>
          <w:szCs w:val="24"/>
          <w:lang w:eastAsia="hu-HU"/>
        </w:rPr>
        <w:t xml:space="preserve"> jogával élni kíván, elállási</w:t>
      </w:r>
      <w:r w:rsidRPr="003529E4">
        <w:rPr>
          <w:rFonts w:ascii="Garamond" w:eastAsia="Times New Roman" w:hAnsi="Garamond" w:cs="Arial"/>
          <w:sz w:val="24"/>
          <w:szCs w:val="24"/>
          <w:lang w:eastAsia="hu-HU"/>
        </w:rPr>
        <w:t xml:space="preserve"> szándékát tartalmazó egyértelmű nyilatkozatát köteles eljuttatni (például postán, vagy </w:t>
      </w:r>
      <w:r w:rsidR="00FA28DB">
        <w:rPr>
          <w:rFonts w:ascii="Garamond" w:eastAsia="Times New Roman" w:hAnsi="Garamond" w:cs="Arial"/>
          <w:sz w:val="24"/>
          <w:szCs w:val="24"/>
          <w:lang w:eastAsia="hu-HU"/>
        </w:rPr>
        <w:t xml:space="preserve">bejegyzett elektronikus levélcímre történő </w:t>
      </w:r>
      <w:r w:rsidRPr="003529E4">
        <w:rPr>
          <w:rFonts w:ascii="Garamond" w:eastAsia="Times New Roman" w:hAnsi="Garamond" w:cs="Arial"/>
          <w:sz w:val="24"/>
          <w:szCs w:val="24"/>
          <w:lang w:eastAsia="hu-HU"/>
        </w:rPr>
        <w:t xml:space="preserve">elektronikus levél útján). </w:t>
      </w:r>
      <w:r w:rsidR="00770055" w:rsidRPr="003529E4">
        <w:rPr>
          <w:rFonts w:ascii="Garamond" w:eastAsia="Times New Roman" w:hAnsi="Garamond" w:cs="Arial"/>
          <w:sz w:val="24"/>
          <w:szCs w:val="24"/>
          <w:lang w:eastAsia="hu-HU"/>
        </w:rPr>
        <w:t xml:space="preserve">Ehhez </w:t>
      </w:r>
      <w:r w:rsidR="00FA28DB" w:rsidRPr="003529E4">
        <w:rPr>
          <w:rFonts w:ascii="Garamond" w:eastAsia="Times New Roman" w:hAnsi="Garamond" w:cs="Arial"/>
          <w:sz w:val="24"/>
          <w:szCs w:val="24"/>
          <w:lang w:eastAsia="hu-HU"/>
        </w:rPr>
        <w:t xml:space="preserve">cégünk egy mintaként használható nyilatkozattal </w:t>
      </w:r>
      <w:r w:rsidR="00770055" w:rsidRPr="003529E4">
        <w:rPr>
          <w:rFonts w:ascii="Garamond" w:eastAsia="Times New Roman" w:hAnsi="Garamond" w:cs="Arial"/>
          <w:sz w:val="24"/>
          <w:szCs w:val="24"/>
          <w:lang w:eastAsia="hu-HU"/>
        </w:rPr>
        <w:t>segítséget nyújt</w:t>
      </w:r>
      <w:r w:rsidR="00DC21C4">
        <w:rPr>
          <w:rFonts w:ascii="Garamond" w:eastAsia="Times New Roman" w:hAnsi="Garamond" w:cs="Arial"/>
          <w:sz w:val="24"/>
          <w:szCs w:val="24"/>
          <w:lang w:eastAsia="hu-HU"/>
        </w:rPr>
        <w:t>. Ön</w:t>
      </w:r>
      <w:r w:rsidR="00DC21C4" w:rsidRPr="00DC21C4">
        <w:rPr>
          <w:rFonts w:ascii="Garamond" w:eastAsia="Times New Roman" w:hAnsi="Garamond" w:cs="Arial"/>
          <w:sz w:val="24"/>
          <w:szCs w:val="24"/>
          <w:lang w:eastAsia="hu-HU"/>
        </w:rPr>
        <w:t xml:space="preserve"> kizárólag a termék visszaküldésének közvetlen költségét viseli, </w:t>
      </w:r>
      <w:r w:rsidR="00FA28DB">
        <w:rPr>
          <w:rFonts w:ascii="Garamond" w:eastAsia="Times New Roman" w:hAnsi="Garamond" w:cs="Arial"/>
          <w:sz w:val="24"/>
          <w:szCs w:val="24"/>
          <w:lang w:eastAsia="hu-HU"/>
        </w:rPr>
        <w:t>ide nem értve azt az esetet</w:t>
      </w:r>
      <w:r w:rsidR="00DC21C4" w:rsidRPr="00DC21C4">
        <w:rPr>
          <w:rFonts w:ascii="Garamond" w:eastAsia="Times New Roman" w:hAnsi="Garamond" w:cs="Arial"/>
          <w:sz w:val="24"/>
          <w:szCs w:val="24"/>
          <w:lang w:eastAsia="hu-HU"/>
        </w:rPr>
        <w:t xml:space="preserve">, ha a </w:t>
      </w:r>
      <w:r w:rsidR="00DC21C4">
        <w:rPr>
          <w:rFonts w:ascii="Garamond" w:eastAsia="Times New Roman" w:hAnsi="Garamond" w:cs="Arial"/>
          <w:sz w:val="24"/>
          <w:szCs w:val="24"/>
          <w:lang w:eastAsia="hu-HU"/>
        </w:rPr>
        <w:t xml:space="preserve">cégünk </w:t>
      </w:r>
      <w:r w:rsidR="00DC21C4" w:rsidRPr="00DC21C4">
        <w:rPr>
          <w:rFonts w:ascii="Garamond" w:eastAsia="Times New Roman" w:hAnsi="Garamond" w:cs="Arial"/>
          <w:sz w:val="24"/>
          <w:szCs w:val="24"/>
          <w:lang w:eastAsia="hu-HU"/>
        </w:rPr>
        <w:t>vállalta e költség viselését.</w:t>
      </w:r>
    </w:p>
    <w:p w:rsidR="00602188" w:rsidRPr="003529E4" w:rsidRDefault="00602188" w:rsidP="00602188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C01BFF" w:rsidRPr="003529E4" w:rsidRDefault="000B3BB5" w:rsidP="00C01BFF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3529E4">
        <w:rPr>
          <w:rFonts w:ascii="Garamond" w:eastAsia="Times New Roman" w:hAnsi="Garamond" w:cs="Arial"/>
          <w:sz w:val="24"/>
          <w:szCs w:val="24"/>
          <w:lang w:eastAsia="hu-HU"/>
        </w:rPr>
        <w:t xml:space="preserve">Ha Ön eláll a szerződéstől, </w:t>
      </w:r>
      <w:r w:rsidR="00C01BFF">
        <w:rPr>
          <w:rFonts w:ascii="Garamond" w:eastAsia="Times New Roman" w:hAnsi="Garamond" w:cs="Arial"/>
          <w:sz w:val="24"/>
          <w:szCs w:val="24"/>
          <w:lang w:eastAsia="hu-HU"/>
        </w:rPr>
        <w:t xml:space="preserve">haladéktalanul, de legkésőbb </w:t>
      </w:r>
      <w:r w:rsidRPr="003529E4">
        <w:rPr>
          <w:rFonts w:ascii="Garamond" w:eastAsia="Times New Roman" w:hAnsi="Garamond" w:cs="Arial"/>
          <w:sz w:val="24"/>
          <w:szCs w:val="24"/>
          <w:lang w:eastAsia="hu-HU"/>
        </w:rPr>
        <w:t>elállási nyilatkozatának kézhezvételétől számított 14 napon belül visszatérítjük az Ön által teljesítet</w:t>
      </w:r>
      <w:r w:rsidR="00C01BFF">
        <w:rPr>
          <w:rFonts w:ascii="Garamond" w:eastAsia="Times New Roman" w:hAnsi="Garamond" w:cs="Arial"/>
          <w:sz w:val="24"/>
          <w:szCs w:val="24"/>
          <w:lang w:eastAsia="hu-HU"/>
        </w:rPr>
        <w:t>t valamennyi ellenszolgáltatást, kivéve a visszaküldés díját, amelyet Ön visel</w:t>
      </w:r>
      <w:r w:rsidRPr="003529E4">
        <w:rPr>
          <w:rFonts w:ascii="Garamond" w:eastAsia="Times New Roman" w:hAnsi="Garamond" w:cs="Arial"/>
          <w:sz w:val="24"/>
          <w:szCs w:val="24"/>
          <w:lang w:eastAsia="hu-HU"/>
        </w:rPr>
        <w:t>. Amennyiben az Ön által nem rendeltetésszerű használat következtében, a termékben kár kelet</w:t>
      </w:r>
      <w:r w:rsidR="00C01BFF">
        <w:rPr>
          <w:rFonts w:ascii="Garamond" w:eastAsia="Times New Roman" w:hAnsi="Garamond" w:cs="Arial"/>
          <w:sz w:val="24"/>
          <w:szCs w:val="24"/>
          <w:lang w:eastAsia="hu-HU"/>
        </w:rPr>
        <w:t xml:space="preserve">kezik - de ez nem éri el azt a mértéket, amely esetben ez az elállás gyakorlását akadályozza - </w:t>
      </w:r>
      <w:r w:rsidRPr="003529E4">
        <w:rPr>
          <w:rFonts w:ascii="Garamond" w:eastAsia="Times New Roman" w:hAnsi="Garamond" w:cs="Arial"/>
          <w:sz w:val="24"/>
          <w:szCs w:val="24"/>
          <w:lang w:eastAsia="hu-HU"/>
        </w:rPr>
        <w:t>ezt köteles megtéríteni</w:t>
      </w:r>
      <w:r w:rsidR="00C01BFF">
        <w:rPr>
          <w:rFonts w:ascii="Garamond" w:eastAsia="Times New Roman" w:hAnsi="Garamond" w:cs="Arial"/>
          <w:sz w:val="24"/>
          <w:szCs w:val="24"/>
          <w:lang w:eastAsia="hu-HU"/>
        </w:rPr>
        <w:t xml:space="preserve"> és egyben e körben feljogosítja cégünket, hogy beszámítással éljünk a visszatérítendő összeggel szemben</w:t>
      </w:r>
      <w:r w:rsidRPr="003529E4">
        <w:rPr>
          <w:rFonts w:ascii="Garamond" w:eastAsia="Times New Roman" w:hAnsi="Garamond" w:cs="Arial"/>
          <w:sz w:val="24"/>
          <w:szCs w:val="24"/>
          <w:lang w:eastAsia="hu-HU"/>
        </w:rPr>
        <w:t xml:space="preserve">. </w:t>
      </w:r>
      <w:proofErr w:type="gramStart"/>
      <w:r w:rsidR="00C01BFF">
        <w:rPr>
          <w:rFonts w:ascii="Garamond" w:eastAsia="Times New Roman" w:hAnsi="Garamond" w:cs="Arial"/>
          <w:sz w:val="24"/>
          <w:szCs w:val="24"/>
          <w:lang w:eastAsia="hu-HU"/>
        </w:rPr>
        <w:t>Kérjük</w:t>
      </w:r>
      <w:proofErr w:type="gramEnd"/>
      <w:r w:rsidR="00C01BFF">
        <w:rPr>
          <w:rFonts w:ascii="Garamond" w:eastAsia="Times New Roman" w:hAnsi="Garamond" w:cs="Arial"/>
          <w:sz w:val="24"/>
          <w:szCs w:val="24"/>
          <w:lang w:eastAsia="hu-HU"/>
        </w:rPr>
        <w:t xml:space="preserve"> vegye figyelembe, hogy a</w:t>
      </w:r>
      <w:r w:rsidR="00C01BFF" w:rsidRPr="003529E4">
        <w:rPr>
          <w:rFonts w:ascii="Garamond" w:eastAsia="Times New Roman" w:hAnsi="Garamond" w:cs="Arial"/>
          <w:sz w:val="24"/>
          <w:szCs w:val="24"/>
          <w:lang w:eastAsia="hu-HU"/>
        </w:rPr>
        <w:t xml:space="preserve"> visszatérítést mindaddig visszatarthatjuk, am</w:t>
      </w:r>
      <w:r w:rsidR="00C01BFF">
        <w:rPr>
          <w:rFonts w:ascii="Garamond" w:eastAsia="Times New Roman" w:hAnsi="Garamond" w:cs="Arial"/>
          <w:sz w:val="24"/>
          <w:szCs w:val="24"/>
          <w:lang w:eastAsia="hu-HU"/>
        </w:rPr>
        <w:t>íg vissza nem kaptuk a terméket</w:t>
      </w:r>
      <w:r w:rsidR="00C01BFF" w:rsidRPr="003529E4">
        <w:rPr>
          <w:rFonts w:ascii="Garamond" w:eastAsia="Times New Roman" w:hAnsi="Garamond" w:cs="Arial"/>
          <w:sz w:val="24"/>
          <w:szCs w:val="24"/>
          <w:lang w:eastAsia="hu-HU"/>
        </w:rPr>
        <w:t>. Ön köteles számunkra a terméket indokolatlan késedelem nélkül, de legkésőbb elállási nyilatkozatának közlésétől számított 14 napon belül visszaküldeni vagy átadni. A határidő betartottnak minősül, ha a 14 napos határidő letelte előtt elküldi a terméket.</w:t>
      </w:r>
    </w:p>
    <w:p w:rsidR="000B3BB5" w:rsidRPr="003529E4" w:rsidRDefault="000B3BB5" w:rsidP="00DC21C4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0B3BB5" w:rsidRPr="003529E4" w:rsidRDefault="000B3BB5" w:rsidP="00602188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3529E4">
        <w:rPr>
          <w:rFonts w:ascii="Garamond" w:eastAsia="Times New Roman" w:hAnsi="Garamond" w:cs="Arial"/>
          <w:sz w:val="24"/>
          <w:szCs w:val="24"/>
          <w:lang w:eastAsia="hu-HU"/>
        </w:rPr>
        <w:t>A visszatérítés során az eredeti ügylet során alkalmazott fizetési móddal egyező fizetési módot alkalmazunk, kivéve, ha Ön más fizetési mód igénybevételéhez kifejezetten a hozzájárulását adja; e visszatérítési mód alkalm</w:t>
      </w:r>
      <w:bookmarkStart w:id="5" w:name="_GoBack"/>
      <w:bookmarkEnd w:id="5"/>
      <w:r w:rsidRPr="003529E4">
        <w:rPr>
          <w:rFonts w:ascii="Garamond" w:eastAsia="Times New Roman" w:hAnsi="Garamond" w:cs="Arial"/>
          <w:sz w:val="24"/>
          <w:szCs w:val="24"/>
          <w:lang w:eastAsia="hu-HU"/>
        </w:rPr>
        <w:t>azásából kifolyólag Önt semmilyen többletköltség nem terheli.</w:t>
      </w:r>
    </w:p>
    <w:p w:rsidR="00602188" w:rsidRDefault="00602188" w:rsidP="00602188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0B3BB5" w:rsidRPr="003529E4" w:rsidRDefault="000B3BB5">
      <w:pPr>
        <w:rPr>
          <w:rFonts w:ascii="Garamond" w:eastAsia="Times New Roman" w:hAnsi="Garamond" w:cs="Arial"/>
          <w:sz w:val="24"/>
          <w:szCs w:val="24"/>
          <w:lang w:eastAsia="hu-HU"/>
        </w:rPr>
      </w:pPr>
      <w:r w:rsidRPr="003529E4">
        <w:rPr>
          <w:rFonts w:ascii="Garamond" w:eastAsia="Times New Roman" w:hAnsi="Garamond" w:cs="Arial"/>
          <w:sz w:val="24"/>
          <w:szCs w:val="24"/>
          <w:lang w:eastAsia="hu-HU"/>
        </w:rPr>
        <w:br w:type="page"/>
      </w:r>
    </w:p>
    <w:p w:rsidR="000B3BB5" w:rsidRPr="00881EBA" w:rsidRDefault="000B3BB5" w:rsidP="00505643">
      <w:pPr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881EBA">
        <w:rPr>
          <w:rFonts w:ascii="Garamond" w:eastAsia="Times New Roman" w:hAnsi="Garamond" w:cs="Arial"/>
          <w:b/>
          <w:sz w:val="24"/>
          <w:szCs w:val="24"/>
          <w:lang w:eastAsia="hu-HU"/>
        </w:rPr>
        <w:lastRenderedPageBreak/>
        <w:t>Elállási nyilatkozat</w:t>
      </w:r>
      <w:r w:rsidR="006E6BCD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(MINTA!) </w:t>
      </w:r>
    </w:p>
    <w:p w:rsidR="000B3BB5" w:rsidRDefault="000B3BB5" w:rsidP="00505643">
      <w:pPr>
        <w:rPr>
          <w:rFonts w:ascii="Garamond" w:eastAsia="Times New Roman" w:hAnsi="Garamond" w:cs="Arial"/>
          <w:sz w:val="24"/>
          <w:szCs w:val="24"/>
          <w:lang w:eastAsia="hu-HU"/>
        </w:rPr>
      </w:pPr>
      <w:r w:rsidRPr="003529E4">
        <w:rPr>
          <w:rFonts w:ascii="Garamond" w:eastAsia="Times New Roman" w:hAnsi="Garamond" w:cs="Arial"/>
          <w:sz w:val="24"/>
          <w:szCs w:val="24"/>
          <w:lang w:eastAsia="hu-HU"/>
        </w:rPr>
        <w:t xml:space="preserve">(csak a vásárlástól való </w:t>
      </w:r>
      <w:r w:rsidR="00C01BFF">
        <w:rPr>
          <w:rFonts w:ascii="Garamond" w:eastAsia="Times New Roman" w:hAnsi="Garamond" w:cs="Arial"/>
          <w:sz w:val="24"/>
          <w:szCs w:val="24"/>
          <w:lang w:eastAsia="hu-HU"/>
        </w:rPr>
        <w:t xml:space="preserve">végleges </w:t>
      </w:r>
      <w:r w:rsidRPr="003529E4">
        <w:rPr>
          <w:rFonts w:ascii="Garamond" w:eastAsia="Times New Roman" w:hAnsi="Garamond" w:cs="Arial"/>
          <w:sz w:val="24"/>
          <w:szCs w:val="24"/>
          <w:lang w:eastAsia="hu-HU"/>
        </w:rPr>
        <w:t>elállási szándék esetén töltse ki és juttassa vissza)</w:t>
      </w:r>
    </w:p>
    <w:p w:rsidR="00602188" w:rsidRPr="003529E4" w:rsidRDefault="00602188" w:rsidP="00505643">
      <w:pPr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602188" w:rsidRDefault="000B3BB5" w:rsidP="00505643">
      <w:pPr>
        <w:rPr>
          <w:rFonts w:ascii="Garamond" w:eastAsia="Times New Roman" w:hAnsi="Garamond" w:cs="Arial"/>
          <w:sz w:val="24"/>
          <w:szCs w:val="24"/>
          <w:lang w:eastAsia="hu-HU"/>
        </w:rPr>
      </w:pPr>
      <w:r w:rsidRPr="003529E4">
        <w:rPr>
          <w:rFonts w:ascii="Garamond" w:eastAsia="Times New Roman" w:hAnsi="Garamond" w:cs="Arial"/>
          <w:sz w:val="24"/>
          <w:szCs w:val="24"/>
          <w:lang w:eastAsia="hu-HU"/>
        </w:rPr>
        <w:t xml:space="preserve">Címzett: </w:t>
      </w:r>
      <w:r w:rsidR="00602188">
        <w:rPr>
          <w:rFonts w:ascii="Garamond" w:eastAsia="Times New Roman" w:hAnsi="Garamond" w:cs="Arial"/>
          <w:sz w:val="24"/>
          <w:szCs w:val="24"/>
          <w:lang w:eastAsia="hu-HU"/>
        </w:rPr>
        <w:t>BOTANIC Virágszalon Kft.</w:t>
      </w:r>
      <w:r w:rsidR="00602188" w:rsidRPr="00A03BF9">
        <w:rPr>
          <w:rFonts w:ascii="Garamond" w:eastAsia="Times New Roman" w:hAnsi="Garamond" w:cs="Arial"/>
          <w:sz w:val="24"/>
          <w:szCs w:val="24"/>
          <w:lang w:eastAsia="hu-HU"/>
        </w:rPr>
        <w:t xml:space="preserve"> (</w:t>
      </w:r>
      <w:r w:rsidR="00602188">
        <w:rPr>
          <w:rFonts w:ascii="Garamond" w:eastAsia="Times New Roman" w:hAnsi="Garamond" w:cs="Arial"/>
          <w:sz w:val="24"/>
          <w:szCs w:val="24"/>
          <w:lang w:eastAsia="hu-HU"/>
        </w:rPr>
        <w:t xml:space="preserve">2013 Pomáz, Mártírok útja 1-3.) </w:t>
      </w:r>
    </w:p>
    <w:p w:rsidR="00602188" w:rsidRDefault="00602188" w:rsidP="00505643">
      <w:pPr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C01BFF" w:rsidRPr="00C01BFF" w:rsidRDefault="00C01BFF" w:rsidP="00C01BFF">
      <w:pPr>
        <w:pStyle w:val="NormlWeb"/>
        <w:shd w:val="clear" w:color="auto" w:fill="FFFFFF"/>
        <w:spacing w:before="180" w:beforeAutospacing="0" w:after="180" w:afterAutospacing="0" w:line="294" w:lineRule="atLeast"/>
        <w:jc w:val="both"/>
        <w:rPr>
          <w:rFonts w:ascii="Garamond" w:hAnsi="Garamond"/>
          <w:iCs/>
        </w:rPr>
      </w:pPr>
      <w:r w:rsidRPr="00C01BFF">
        <w:rPr>
          <w:rFonts w:ascii="Garamond" w:hAnsi="Garamond"/>
          <w:iCs/>
        </w:rPr>
        <w:t>Alulírott/</w:t>
      </w:r>
      <w:proofErr w:type="spellStart"/>
      <w:r w:rsidRPr="00C01BFF">
        <w:rPr>
          <w:rFonts w:ascii="Garamond" w:hAnsi="Garamond"/>
          <w:iCs/>
        </w:rPr>
        <w:t>ak</w:t>
      </w:r>
      <w:proofErr w:type="spellEnd"/>
      <w:r w:rsidRPr="00C01BFF">
        <w:rPr>
          <w:rFonts w:ascii="Garamond" w:hAnsi="Garamond"/>
          <w:iCs/>
        </w:rPr>
        <w:t xml:space="preserve"> kijelentem/kijelentjük, hogy gyakorlom/gyakoroljuk elállási/felmondási jogomat/jogunkat az alábbi termék/</w:t>
      </w:r>
      <w:proofErr w:type="spellStart"/>
      <w:r w:rsidRPr="00C01BFF">
        <w:rPr>
          <w:rFonts w:ascii="Garamond" w:hAnsi="Garamond"/>
          <w:iCs/>
        </w:rPr>
        <w:t>ek</w:t>
      </w:r>
      <w:proofErr w:type="spellEnd"/>
      <w:r w:rsidRPr="00C01BFF">
        <w:rPr>
          <w:rFonts w:ascii="Garamond" w:hAnsi="Garamond"/>
          <w:iCs/>
        </w:rPr>
        <w:t xml:space="preserve"> adásvételére vagy az alábbi szolgáltatás nyújtására irányuló szerződés tekintetében:</w:t>
      </w:r>
    </w:p>
    <w:p w:rsidR="00C01BFF" w:rsidRPr="00C01BFF" w:rsidRDefault="00C01BFF" w:rsidP="00C01BFF">
      <w:pPr>
        <w:pStyle w:val="NormlWeb"/>
        <w:shd w:val="clear" w:color="auto" w:fill="FFFFFF"/>
        <w:spacing w:before="180" w:beforeAutospacing="0" w:after="180" w:afterAutospacing="0" w:line="294" w:lineRule="atLeast"/>
        <w:jc w:val="both"/>
        <w:rPr>
          <w:rFonts w:ascii="Arial" w:hAnsi="Arial" w:cs="Arial"/>
          <w:i/>
          <w:color w:val="000000"/>
          <w:sz w:val="21"/>
          <w:szCs w:val="21"/>
        </w:rPr>
      </w:pPr>
    </w:p>
    <w:p w:rsidR="00C01BFF" w:rsidRDefault="00C01BFF" w:rsidP="00505643">
      <w:pPr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Szerződéskötés időpontja:</w:t>
      </w:r>
    </w:p>
    <w:p w:rsidR="00C01BFF" w:rsidRDefault="00C01BFF" w:rsidP="00505643">
      <w:pPr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0B3BB5" w:rsidRDefault="000B3BB5" w:rsidP="00505643">
      <w:pPr>
        <w:rPr>
          <w:rFonts w:ascii="Garamond" w:eastAsia="Times New Roman" w:hAnsi="Garamond" w:cs="Arial"/>
          <w:sz w:val="24"/>
          <w:szCs w:val="24"/>
          <w:lang w:eastAsia="hu-HU"/>
        </w:rPr>
      </w:pPr>
      <w:r w:rsidRPr="003529E4">
        <w:rPr>
          <w:rFonts w:ascii="Garamond" w:eastAsia="Times New Roman" w:hAnsi="Garamond" w:cs="Arial"/>
          <w:sz w:val="24"/>
          <w:szCs w:val="24"/>
          <w:lang w:eastAsia="hu-HU"/>
        </w:rPr>
        <w:t>Átvétel időpontja:</w:t>
      </w:r>
    </w:p>
    <w:p w:rsidR="00C01BFF" w:rsidRPr="003529E4" w:rsidRDefault="00C01BFF" w:rsidP="00505643">
      <w:pPr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0B3BB5" w:rsidRDefault="000B3BB5" w:rsidP="00505643">
      <w:pPr>
        <w:rPr>
          <w:rFonts w:ascii="Garamond" w:eastAsia="Times New Roman" w:hAnsi="Garamond" w:cs="Arial"/>
          <w:sz w:val="24"/>
          <w:szCs w:val="24"/>
          <w:lang w:eastAsia="hu-HU"/>
        </w:rPr>
      </w:pPr>
      <w:r w:rsidRPr="003529E4">
        <w:rPr>
          <w:rFonts w:ascii="Garamond" w:eastAsia="Times New Roman" w:hAnsi="Garamond" w:cs="Arial"/>
          <w:sz w:val="24"/>
          <w:szCs w:val="24"/>
          <w:lang w:eastAsia="hu-HU"/>
        </w:rPr>
        <w:t>A fogyasztó neve:</w:t>
      </w:r>
    </w:p>
    <w:p w:rsidR="00C01BFF" w:rsidRPr="003529E4" w:rsidRDefault="00C01BFF" w:rsidP="00505643">
      <w:pPr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0B3BB5" w:rsidRDefault="000B3BB5" w:rsidP="00505643">
      <w:pPr>
        <w:rPr>
          <w:rFonts w:ascii="Garamond" w:eastAsia="Times New Roman" w:hAnsi="Garamond" w:cs="Arial"/>
          <w:sz w:val="24"/>
          <w:szCs w:val="24"/>
          <w:lang w:eastAsia="hu-HU"/>
        </w:rPr>
      </w:pPr>
      <w:r w:rsidRPr="003529E4">
        <w:rPr>
          <w:rFonts w:ascii="Garamond" w:eastAsia="Times New Roman" w:hAnsi="Garamond" w:cs="Arial"/>
          <w:sz w:val="24"/>
          <w:szCs w:val="24"/>
          <w:lang w:eastAsia="hu-HU"/>
        </w:rPr>
        <w:t>A fogyasztó címe:</w:t>
      </w:r>
    </w:p>
    <w:p w:rsidR="00C01BFF" w:rsidRPr="003529E4" w:rsidRDefault="00C01BFF" w:rsidP="00505643">
      <w:pPr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0B3BB5" w:rsidRDefault="000B3BB5" w:rsidP="00505643">
      <w:pPr>
        <w:rPr>
          <w:rFonts w:ascii="Garamond" w:eastAsia="Times New Roman" w:hAnsi="Garamond" w:cs="Arial"/>
          <w:sz w:val="24"/>
          <w:szCs w:val="24"/>
          <w:lang w:eastAsia="hu-HU"/>
        </w:rPr>
      </w:pPr>
      <w:r w:rsidRPr="003529E4">
        <w:rPr>
          <w:rFonts w:ascii="Garamond" w:eastAsia="Times New Roman" w:hAnsi="Garamond" w:cs="Arial"/>
          <w:sz w:val="24"/>
          <w:szCs w:val="24"/>
          <w:lang w:eastAsia="hu-HU"/>
        </w:rPr>
        <w:t>A fogyasztó aláírása</w:t>
      </w:r>
      <w:r w:rsidR="00C01BFF">
        <w:rPr>
          <w:rFonts w:ascii="Garamond" w:eastAsia="Times New Roman" w:hAnsi="Garamond" w:cs="Arial"/>
          <w:sz w:val="24"/>
          <w:szCs w:val="24"/>
          <w:lang w:eastAsia="hu-HU"/>
        </w:rPr>
        <w:t xml:space="preserve"> (papíralapon tett nyilatkozat esetén)</w:t>
      </w:r>
      <w:r w:rsidRPr="003529E4">
        <w:rPr>
          <w:rFonts w:ascii="Garamond" w:eastAsia="Times New Roman" w:hAnsi="Garamond" w:cs="Arial"/>
          <w:sz w:val="24"/>
          <w:szCs w:val="24"/>
          <w:lang w:eastAsia="hu-HU"/>
        </w:rPr>
        <w:t>:</w:t>
      </w:r>
    </w:p>
    <w:p w:rsidR="00602188" w:rsidRPr="003529E4" w:rsidRDefault="00602188" w:rsidP="00505643">
      <w:pPr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0B3BB5" w:rsidRDefault="00B30878" w:rsidP="00505643">
      <w:pPr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Keltezés</w:t>
      </w:r>
    </w:p>
    <w:p w:rsidR="00C01BFF" w:rsidRPr="00C01BFF" w:rsidRDefault="00C01BFF" w:rsidP="00C01BFF">
      <w:pPr>
        <w:pStyle w:val="NormlWeb"/>
        <w:shd w:val="clear" w:color="auto" w:fill="FFFFFF"/>
        <w:spacing w:before="180" w:beforeAutospacing="0" w:after="18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C01BFF" w:rsidRPr="00C01BFF" w:rsidSect="00087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937E4"/>
    <w:multiLevelType w:val="multilevel"/>
    <w:tmpl w:val="D4E86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643"/>
    <w:rsid w:val="0001318B"/>
    <w:rsid w:val="00087E58"/>
    <w:rsid w:val="000B3BB5"/>
    <w:rsid w:val="00172484"/>
    <w:rsid w:val="0019688A"/>
    <w:rsid w:val="001D02EF"/>
    <w:rsid w:val="00274508"/>
    <w:rsid w:val="00280903"/>
    <w:rsid w:val="00280AC7"/>
    <w:rsid w:val="003201B9"/>
    <w:rsid w:val="003529E4"/>
    <w:rsid w:val="003B4DC9"/>
    <w:rsid w:val="004043D6"/>
    <w:rsid w:val="004A5F25"/>
    <w:rsid w:val="004C7D69"/>
    <w:rsid w:val="004D5C6F"/>
    <w:rsid w:val="00505643"/>
    <w:rsid w:val="00602188"/>
    <w:rsid w:val="00695440"/>
    <w:rsid w:val="006E6BCD"/>
    <w:rsid w:val="00722C80"/>
    <w:rsid w:val="00763A54"/>
    <w:rsid w:val="00770055"/>
    <w:rsid w:val="007A35CC"/>
    <w:rsid w:val="008578E0"/>
    <w:rsid w:val="00881EBA"/>
    <w:rsid w:val="00924E4E"/>
    <w:rsid w:val="009854E8"/>
    <w:rsid w:val="009E11D9"/>
    <w:rsid w:val="00A216FA"/>
    <w:rsid w:val="00AF5B88"/>
    <w:rsid w:val="00B30878"/>
    <w:rsid w:val="00C01BFF"/>
    <w:rsid w:val="00C40090"/>
    <w:rsid w:val="00C61C85"/>
    <w:rsid w:val="00D00CCF"/>
    <w:rsid w:val="00D32157"/>
    <w:rsid w:val="00D42543"/>
    <w:rsid w:val="00DC21C4"/>
    <w:rsid w:val="00DF106A"/>
    <w:rsid w:val="00EB3BC5"/>
    <w:rsid w:val="00FA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7E58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505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505643"/>
    <w:rPr>
      <w:rFonts w:cs="Times New Roman"/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7700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005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0055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00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005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0055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Bekezdsalapbettpusa"/>
    <w:rsid w:val="00770055"/>
  </w:style>
  <w:style w:type="character" w:styleId="Hiperhivatkozs">
    <w:name w:val="Hyperlink"/>
    <w:basedOn w:val="Bekezdsalapbettpusa"/>
    <w:uiPriority w:val="99"/>
    <w:semiHidden/>
    <w:unhideWhenUsed/>
    <w:rsid w:val="003529E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529E4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locked/>
    <w:rsid w:val="00C01B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578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Elállási jog</vt:lpstr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Elállási jog</dc:title>
  <dc:subject/>
  <dc:creator>Imre</dc:creator>
  <cp:keywords/>
  <dc:description/>
  <cp:lastModifiedBy>Sulyok Annamária</cp:lastModifiedBy>
  <cp:revision>11</cp:revision>
  <dcterms:created xsi:type="dcterms:W3CDTF">2016-11-04T15:52:00Z</dcterms:created>
  <dcterms:modified xsi:type="dcterms:W3CDTF">2016-11-15T19:41:00Z</dcterms:modified>
</cp:coreProperties>
</file>